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楷体_GB2312" w:hAnsi="楷体_GB2312" w:eastAsia="楷体_GB2312" w:cs="楷体_GB2312"/>
          <w:sz w:val="32"/>
          <w:szCs w:val="32"/>
          <w:u w:val="single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>附件</w:t>
      </w:r>
      <w:r>
        <w:rPr>
          <w:rFonts w:hint="default" w:ascii="楷体_GB2312" w:hAnsi="楷体_GB2312" w:eastAsia="楷体_GB2312" w:cs="楷体_GB2312"/>
          <w:sz w:val="32"/>
          <w:szCs w:val="32"/>
          <w:u w:val="single"/>
          <w:lang w:val="en-US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>.原创版权承诺书</w:t>
      </w:r>
    </w:p>
    <w:p>
      <w:pPr>
        <w:tabs>
          <w:tab w:val="center" w:pos="4317"/>
        </w:tabs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>
      <w:pPr>
        <w:tabs>
          <w:tab w:val="center" w:pos="4317"/>
        </w:tabs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作品原创版权承诺书</w:t>
      </w:r>
    </w:p>
    <w:p>
      <w:pPr>
        <w:tabs>
          <w:tab w:val="center" w:pos="4317"/>
        </w:tabs>
        <w:adjustRightInd w:val="0"/>
        <w:snapToGrid w:val="0"/>
        <w:spacing w:line="560" w:lineRule="exact"/>
        <w:jc w:val="left"/>
        <w:rPr>
          <w:rFonts w:ascii="黑体" w:hAnsi="黑体" w:eastAsia="黑体"/>
          <w:b/>
          <w:bCs/>
          <w:sz w:val="36"/>
          <w:szCs w:val="36"/>
        </w:rPr>
      </w:pPr>
    </w:p>
    <w:p>
      <w:pPr>
        <w:tabs>
          <w:tab w:val="center" w:pos="4317"/>
        </w:tabs>
        <w:adjustRightInd w:val="0"/>
        <w:snapToGrid w:val="0"/>
        <w:spacing w:line="560" w:lineRule="exac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“</w:t>
      </w:r>
      <w:r>
        <w:rPr>
          <w:rFonts w:hint="eastAsia" w:ascii="仿宋_GB2312" w:hAnsi="仿宋_GB2312" w:eastAsia="仿宋_GB2312"/>
          <w:sz w:val="32"/>
          <w:szCs w:val="32"/>
        </w:rPr>
        <w:t>青未了</w:t>
      </w:r>
      <w:r>
        <w:rPr>
          <w:rFonts w:ascii="仿宋_GB2312" w:hAnsi="仿宋_GB2312" w:eastAsia="仿宋_GB2312"/>
          <w:sz w:val="32"/>
          <w:szCs w:val="32"/>
        </w:rPr>
        <w:t>”</w:t>
      </w:r>
      <w:r>
        <w:rPr>
          <w:rFonts w:hint="eastAsia" w:ascii="仿宋_GB2312" w:hAnsi="仿宋_GB2312" w:eastAsia="仿宋_GB2312"/>
          <w:sz w:val="32"/>
          <w:szCs w:val="32"/>
        </w:rPr>
        <w:t>杯</w:t>
      </w:r>
      <w:r>
        <w:rPr>
          <w:rFonts w:ascii="仿宋_GB2312" w:hAnsi="仿宋_GB2312" w:eastAsia="仿宋_GB2312"/>
          <w:sz w:val="32"/>
          <w:szCs w:val="32"/>
        </w:rPr>
        <w:t>廉洁文化</w:t>
      </w:r>
      <w:r>
        <w:rPr>
          <w:rFonts w:hint="eastAsia" w:ascii="仿宋_GB2312" w:hAnsi="仿宋_GB2312" w:eastAsia="仿宋_GB2312"/>
          <w:sz w:val="32"/>
          <w:szCs w:val="32"/>
        </w:rPr>
        <w:t>作品</w:t>
      </w:r>
      <w:r>
        <w:rPr>
          <w:rFonts w:ascii="仿宋_GB2312" w:hAnsi="仿宋_GB2312" w:eastAsia="仿宋_GB2312"/>
          <w:sz w:val="32"/>
          <w:szCs w:val="32"/>
        </w:rPr>
        <w:t>创作大赛组委会：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/>
          <w:kern w:val="2"/>
          <w:sz w:val="32"/>
          <w:szCs w:val="32"/>
        </w:rPr>
      </w:pPr>
      <w:r>
        <w:rPr>
          <w:rFonts w:ascii="仿宋_GB2312" w:hAnsi="仿宋_GB2312" w:eastAsia="仿宋_GB2312"/>
          <w:kern w:val="2"/>
          <w:sz w:val="32"/>
          <w:szCs w:val="32"/>
        </w:rPr>
        <w:t>我承诺，</w:t>
      </w:r>
      <w:r>
        <w:rPr>
          <w:rFonts w:hint="eastAsia" w:ascii="仿宋_GB2312" w:hAnsi="仿宋_GB2312" w:eastAsia="仿宋_GB2312"/>
          <w:kern w:val="2"/>
          <w:sz w:val="32"/>
          <w:szCs w:val="32"/>
        </w:rPr>
        <w:t>参赛</w:t>
      </w:r>
      <w:r>
        <w:rPr>
          <w:rFonts w:ascii="仿宋_GB2312" w:hAnsi="仿宋_GB2312" w:eastAsia="仿宋_GB2312"/>
          <w:kern w:val="2"/>
          <w:sz w:val="32"/>
          <w:szCs w:val="32"/>
        </w:rPr>
        <w:t>作品为我／我团队原创，包括设计思路、图片内容、视频素材、照片元素等皆为原创</w:t>
      </w:r>
      <w:r>
        <w:rPr>
          <w:rFonts w:hint="eastAsia" w:ascii="仿宋_GB2312" w:hAnsi="仿宋_GB2312" w:eastAsia="仿宋_GB2312"/>
          <w:kern w:val="2"/>
          <w:sz w:val="32"/>
          <w:szCs w:val="32"/>
        </w:rPr>
        <w:t>，且没有以任何形式公开发表过。参赛作品未侵犯肖像、著作、商标、版权等知识产权，不存在侵犯任意第三方合法权益的行为。本作品不涉及国家秘密、工作秘密，不含有色情、暴力、种族与宗教歧视、封建迷信等国家法律法规明令禁止的内容。</w:t>
      </w:r>
    </w:p>
    <w:p>
      <w:pPr>
        <w:tabs>
          <w:tab w:val="center" w:pos="4317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若参赛</w:t>
      </w:r>
      <w:r>
        <w:rPr>
          <w:rFonts w:ascii="仿宋_GB2312" w:hAnsi="仿宋_GB2312" w:eastAsia="仿宋_GB2312"/>
          <w:sz w:val="32"/>
          <w:szCs w:val="32"/>
        </w:rPr>
        <w:t>作品存在参考、借鉴其他作品</w:t>
      </w:r>
      <w:r>
        <w:rPr>
          <w:rFonts w:hint="eastAsia" w:ascii="仿宋_GB2312" w:hAnsi="仿宋_GB2312" w:eastAsia="仿宋_GB2312"/>
          <w:sz w:val="32"/>
          <w:szCs w:val="32"/>
        </w:rPr>
        <w:t>的行为</w:t>
      </w:r>
      <w:r>
        <w:rPr>
          <w:rFonts w:ascii="仿宋_GB2312" w:hAnsi="仿宋_GB2312" w:eastAsia="仿宋_GB2312"/>
          <w:sz w:val="32"/>
          <w:szCs w:val="32"/>
        </w:rPr>
        <w:t>，我／我团队承诺已依法获得相关权利人／利害关系人的许可，不存在任何违反包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括但</w:t>
      </w:r>
      <w:r>
        <w:rPr>
          <w:rFonts w:ascii="仿宋_GB2312" w:hAnsi="仿宋_GB2312" w:eastAsia="仿宋_GB2312"/>
          <w:sz w:val="32"/>
          <w:szCs w:val="32"/>
        </w:rPr>
        <w:t>不限于《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中华人民共和国著作权法</w:t>
      </w:r>
      <w:r>
        <w:rPr>
          <w:rFonts w:ascii="仿宋_GB2312" w:hAnsi="仿宋_GB2312" w:eastAsia="仿宋_GB2312"/>
          <w:sz w:val="32"/>
          <w:szCs w:val="32"/>
        </w:rPr>
        <w:t>》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《中华人民共和国商标法》</w:t>
      </w:r>
      <w:r>
        <w:rPr>
          <w:rFonts w:ascii="仿宋_GB2312" w:hAnsi="仿宋_GB2312" w:eastAsia="仿宋_GB2312"/>
          <w:sz w:val="32"/>
          <w:szCs w:val="32"/>
        </w:rPr>
        <w:t>《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中华人民共和国专利法</w:t>
      </w:r>
      <w:r>
        <w:rPr>
          <w:rFonts w:ascii="仿宋_GB2312" w:hAnsi="仿宋_GB2312" w:eastAsia="仿宋_GB2312"/>
          <w:sz w:val="32"/>
          <w:szCs w:val="32"/>
        </w:rPr>
        <w:t>》《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中华人民共和国反不正当竞争法</w:t>
      </w:r>
      <w:r>
        <w:rPr>
          <w:rFonts w:ascii="仿宋_GB2312" w:hAnsi="仿宋_GB2312" w:eastAsia="仿宋_GB2312"/>
          <w:sz w:val="32"/>
          <w:szCs w:val="32"/>
        </w:rPr>
        <w:t>》等法律法规，不存在侵犯、损害或涉嫌侵犯、损害相关权利人／利害关系人知识产权及其他合法权利（权益）的情形，否则由此引起的一切（包括给贵方／关联方／利害关系方造成的）纠纷、风险、责任及不良影响概由我／我团队承担，组委会保留取消我／我团队参赛资格及追回奖项奖品的权利。</w:t>
      </w:r>
    </w:p>
    <w:p>
      <w:pPr>
        <w:tabs>
          <w:tab w:val="center" w:pos="4317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若参赛</w:t>
      </w:r>
      <w:r>
        <w:rPr>
          <w:rFonts w:ascii="仿宋_GB2312" w:hAnsi="仿宋_GB2312" w:eastAsia="仿宋_GB2312"/>
          <w:sz w:val="32"/>
          <w:szCs w:val="32"/>
        </w:rPr>
        <w:t>作品入围或获奖，作品</w:t>
      </w:r>
      <w:r>
        <w:rPr>
          <w:rFonts w:hint="eastAsia" w:ascii="仿宋_GB2312" w:hAnsi="仿宋_GB2312" w:eastAsia="仿宋_GB2312"/>
          <w:sz w:val="32"/>
          <w:szCs w:val="32"/>
        </w:rPr>
        <w:t>使用权</w:t>
      </w:r>
      <w:r>
        <w:rPr>
          <w:rFonts w:ascii="仿宋_GB2312" w:hAnsi="仿宋_GB2312" w:eastAsia="仿宋_GB2312"/>
          <w:sz w:val="32"/>
          <w:szCs w:val="32"/>
        </w:rPr>
        <w:t>归大赛组委会（主办方）所有。大赛组委会（主办方）有权对我／我团队所有入围作品进行改进、加工和再创作</w:t>
      </w:r>
      <w:r>
        <w:rPr>
          <w:rFonts w:hint="eastAsia" w:ascii="仿宋_GB2312" w:hAnsi="仿宋_GB2312" w:eastAsia="仿宋_GB2312"/>
          <w:sz w:val="32"/>
          <w:szCs w:val="32"/>
        </w:rPr>
        <w:t>，有权使用入围作品在相关媒体上进行展播，或用于相关推介、观摩、学习活动。</w:t>
      </w:r>
    </w:p>
    <w:p>
      <w:pPr>
        <w:tabs>
          <w:tab w:val="center" w:pos="4317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</w:p>
    <w:p>
      <w:pPr>
        <w:tabs>
          <w:tab w:val="center" w:pos="4317"/>
        </w:tabs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</w:pPr>
      <w:r>
        <w:rPr>
          <w:rFonts w:ascii="仿宋_GB2312" w:hAnsi="仿宋_GB2312" w:eastAsia="仿宋_GB2312"/>
          <w:b/>
          <w:bCs/>
          <w:sz w:val="32"/>
          <w:szCs w:val="32"/>
        </w:rPr>
        <w:t>（请用黑色签字笔或钢笔</w:t>
      </w:r>
      <w: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  <w:t>在下方横线处</w:t>
      </w:r>
      <w:r>
        <w:rPr>
          <w:rFonts w:ascii="仿宋_GB2312" w:hAnsi="仿宋_GB2312" w:eastAsia="仿宋_GB2312"/>
          <w:b/>
          <w:bCs/>
          <w:sz w:val="32"/>
          <w:szCs w:val="32"/>
        </w:rPr>
        <w:t>手写：我已知悉上述内容，无异议。</w:t>
      </w: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）</w:t>
      </w:r>
    </w:p>
    <w:p>
      <w:pPr>
        <w:tabs>
          <w:tab w:val="center" w:pos="4317"/>
        </w:tabs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</w:pPr>
    </w:p>
    <w:p>
      <w:pPr>
        <w:tabs>
          <w:tab w:val="center" w:pos="4317"/>
        </w:tabs>
        <w:adjustRightInd w:val="0"/>
        <w:snapToGrid w:val="0"/>
        <w:spacing w:line="560" w:lineRule="exact"/>
        <w:jc w:val="left"/>
        <w:rPr>
          <w:rFonts w:ascii="仿宋_GB2312" w:hAnsi="仿宋_GB2312" w:eastAsia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/>
          <w:b/>
          <w:sz w:val="32"/>
          <w:u w:val="single"/>
        </w:rPr>
        <w:t xml:space="preserve">                           </w:t>
      </w:r>
      <w:r>
        <w:rPr>
          <w:rFonts w:hint="eastAsia" w:ascii="仿宋_GB2312" w:hAnsi="仿宋_GB2312" w:eastAsia="仿宋_GB2312"/>
          <w:b/>
          <w:bCs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b/>
          <w:bCs/>
          <w:sz w:val="32"/>
          <w:szCs w:val="32"/>
          <w:u w:val="single"/>
        </w:rPr>
        <w:t xml:space="preserve">      </w:t>
      </w:r>
    </w:p>
    <w:p>
      <w:pPr>
        <w:tabs>
          <w:tab w:val="center" w:pos="4317"/>
        </w:tabs>
        <w:adjustRightInd w:val="0"/>
        <w:snapToGrid w:val="0"/>
        <w:spacing w:line="560" w:lineRule="exact"/>
        <w:ind w:firstLine="643" w:firstLineChars="200"/>
        <w:jc w:val="left"/>
        <w:rPr>
          <w:rFonts w:ascii="仿宋_GB2312" w:hAnsi="仿宋_GB2312" w:eastAsia="仿宋_GB2312"/>
          <w:b/>
          <w:bCs/>
          <w:sz w:val="32"/>
          <w:szCs w:val="32"/>
          <w:u w:val="single"/>
        </w:rPr>
      </w:pPr>
    </w:p>
    <w:p>
      <w:pPr>
        <w:tabs>
          <w:tab w:val="center" w:pos="4317"/>
        </w:tabs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</w:rPr>
        <w:t>承诺人（全体成员</w:t>
      </w:r>
      <w:r>
        <w:rPr>
          <w:rFonts w:hint="eastAsia" w:ascii="仿宋_GB2312" w:hAnsi="仿宋_GB2312" w:eastAsia="仿宋_GB2312"/>
          <w:sz w:val="32"/>
          <w:szCs w:val="32"/>
        </w:rPr>
        <w:t>手签）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：</w:t>
      </w:r>
    </w:p>
    <w:p>
      <w:pPr>
        <w:tabs>
          <w:tab w:val="center" w:pos="4317"/>
        </w:tabs>
        <w:adjustRightInd w:val="0"/>
        <w:snapToGrid w:val="0"/>
        <w:spacing w:line="560" w:lineRule="exact"/>
        <w:ind w:firstLine="640" w:firstLineChars="200"/>
        <w:jc w:val="center"/>
        <w:rPr>
          <w:rFonts w:ascii="仿宋_GB2312" w:hAnsi="仿宋_GB2312" w:eastAsia="仿宋_GB2312"/>
          <w:sz w:val="32"/>
          <w:szCs w:val="32"/>
        </w:rPr>
      </w:pPr>
    </w:p>
    <w:p>
      <w:pPr>
        <w:tabs>
          <w:tab w:val="center" w:pos="4317"/>
        </w:tabs>
        <w:adjustRightInd w:val="0"/>
        <w:snapToGrid w:val="0"/>
        <w:spacing w:line="560" w:lineRule="exact"/>
        <w:ind w:firstLine="640" w:firstLineChars="200"/>
        <w:jc w:val="center"/>
        <w:rPr>
          <w:rFonts w:ascii="仿宋_GB2312" w:hAnsi="仿宋_GB2312" w:eastAsia="仿宋_GB2312"/>
          <w:sz w:val="32"/>
          <w:szCs w:val="32"/>
        </w:rPr>
      </w:pPr>
    </w:p>
    <w:p>
      <w:pPr>
        <w:tabs>
          <w:tab w:val="center" w:pos="4317"/>
        </w:tabs>
        <w:adjustRightInd w:val="0"/>
        <w:snapToGrid w:val="0"/>
        <w:spacing w:line="560" w:lineRule="exact"/>
        <w:ind w:firstLine="640" w:firstLineChars="20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586</Characters>
  <Paragraphs>18</Paragraphs>
  <TotalTime>0</TotalTime>
  <ScaleCrop>false</ScaleCrop>
  <LinksUpToDate>false</LinksUpToDate>
  <CharactersWithSpaces>651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2026-03-30T15:29:00Z</dcterms:created>
  <dc:creator>WPS_123456789</dc:creator>
  <cp:lastModifiedBy>WPS_1669607524</cp:lastModifiedBy>
  <dcterms:modified xsi:type="dcterms:W3CDTF">2026-04-01T11:36:55Z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6da12cecb9ab4f74b18a88c36b33a00e_23</vt:lpwstr>
  </property>
</Properties>
</file>